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left"/>
        <w:rPr>
          <w:rFonts w:hint="eastAsia" w:ascii="仿宋" w:hAnsi="仿宋" w:eastAsia="仿宋"/>
          <w:b w:val="0"/>
          <w:bCs w:val="0"/>
          <w:sz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lang w:val="en-US" w:eastAsia="zh-CN"/>
        </w:rPr>
        <w:t>附件1</w:t>
      </w:r>
    </w:p>
    <w:p>
      <w:pPr>
        <w:ind w:left="0" w:leftChars="0" w:right="0" w:rightChars="0" w:firstLine="0" w:firstLineChars="0"/>
        <w:jc w:val="center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lang w:val="en-US" w:eastAsia="zh-CN"/>
        </w:rPr>
        <w:t>科技部火炬中心</w:t>
      </w:r>
      <w:r>
        <w:rPr>
          <w:rFonts w:hint="eastAsia" w:ascii="宋体" w:hAnsi="宋体"/>
          <w:b/>
          <w:bCs/>
          <w:sz w:val="32"/>
          <w:lang w:val="en-US" w:eastAsia="zh-CN"/>
        </w:rPr>
        <w:t>2019</w:t>
      </w:r>
      <w:r>
        <w:rPr>
          <w:rFonts w:hint="eastAsia" w:ascii="宋体" w:hAnsi="宋体" w:eastAsia="宋体"/>
          <w:b/>
          <w:bCs/>
          <w:sz w:val="32"/>
          <w:lang w:val="en-US" w:eastAsia="zh-CN"/>
        </w:rPr>
        <w:t>年公开招聘</w:t>
      </w:r>
      <w:r>
        <w:rPr>
          <w:rFonts w:hint="eastAsia" w:ascii="宋体" w:hAnsi="宋体"/>
          <w:b/>
          <w:bCs/>
          <w:sz w:val="32"/>
          <w:lang w:val="en-US" w:eastAsia="zh-CN"/>
        </w:rPr>
        <w:t>高校毕业生</w:t>
      </w:r>
      <w:r>
        <w:rPr>
          <w:rFonts w:hint="eastAsia" w:ascii="宋体" w:hAnsi="宋体" w:eastAsia="宋体"/>
          <w:b/>
          <w:bCs/>
          <w:sz w:val="32"/>
          <w:lang w:val="en-US" w:eastAsia="zh-CN"/>
        </w:rPr>
        <w:t>面试名单</w:t>
      </w:r>
    </w:p>
    <w:p/>
    <w:tbl>
      <w:tblPr>
        <w:tblStyle w:val="3"/>
        <w:tblW w:w="75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691"/>
        <w:gridCol w:w="1673"/>
        <w:gridCol w:w="30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序号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姓名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性别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身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份证号后六位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李佳媛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230324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张惠迪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140045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李一骢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041512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张欢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044624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5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陈晓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269826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6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朱硕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09221X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7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张晓宇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170042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李根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236316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9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李晓光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157034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耿长昕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123032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11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孙翔宇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03019X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E1D5F"/>
    <w:rsid w:val="21FE1D5F"/>
    <w:rsid w:val="329C45CE"/>
    <w:rsid w:val="538D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2019-01-21T02:06:00Z</dcterms:created>
  <dc:creator>徐珂欣</dc:creator>
  <cp:lastModifiedBy>徐珂欣</cp:lastModifiedBy>
  <dcterms:modified xsi:type="dcterms:W3CDTF">2019-01-21T02:06:55Z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